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A7" w:rsidRDefault="005304A7" w:rsidP="005304A7">
      <w:pPr>
        <w:rPr>
          <w:rFonts w:ascii="Lucida Calligraphy" w:hAnsi="Lucida Calligraphy"/>
          <w:noProof/>
          <w:color w:val="F632DA"/>
          <w:sz w:val="80"/>
          <w:szCs w:val="80"/>
          <w:lang w:eastAsia="fr-FR"/>
        </w:rPr>
      </w:pPr>
      <w:r w:rsidRPr="00B032CA">
        <w:rPr>
          <w:rFonts w:ascii="Lucida Calligraphy" w:hAnsi="Lucida Calligraphy"/>
          <w:noProof/>
          <w:color w:val="F632DA"/>
          <w:sz w:val="80"/>
          <w:szCs w:val="80"/>
          <w:lang w:eastAsia="fr-FR"/>
        </w:rPr>
        <w:drawing>
          <wp:inline distT="0" distB="0" distL="0" distR="0">
            <wp:extent cx="1373406" cy="781050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37" cy="78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A7" w:rsidRPr="00887567" w:rsidRDefault="005304A7" w:rsidP="005304A7">
      <w:pPr>
        <w:rPr>
          <w:b/>
        </w:rPr>
      </w:pPr>
      <w:r w:rsidRPr="00887567">
        <w:rPr>
          <w:rFonts w:ascii="Lucida Calligraphy" w:hAnsi="Lucida Calligraphy"/>
          <w:noProof/>
          <w:color w:val="F632DA"/>
          <w:lang w:eastAsia="fr-FR"/>
        </w:rPr>
        <w:t>Les Premiers Pas de la Vi</w:t>
      </w:r>
      <w:r>
        <w:rPr>
          <w:rFonts w:ascii="Lucida Calligraphy" w:hAnsi="Lucida Calligraphy"/>
          <w:noProof/>
          <w:color w:val="F632DA"/>
          <w:lang w:eastAsia="fr-FR"/>
        </w:rPr>
        <w:t>e</w:t>
      </w:r>
    </w:p>
    <w:p w:rsidR="004726EE" w:rsidRPr="004726EE" w:rsidRDefault="004726EE" w:rsidP="00BA755E">
      <w:pPr>
        <w:spacing w:after="0" w:line="240" w:lineRule="auto"/>
        <w:jc w:val="right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6A7DBE" w:rsidRPr="00DD70AA" w:rsidRDefault="00D31146" w:rsidP="0011196B">
      <w:pPr>
        <w:shd w:val="clear" w:color="auto" w:fill="7F7F7F" w:themeFill="text1" w:themeFillTint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FORMULAIRE DE PRE-INSCRIPTION</w:t>
      </w:r>
    </w:p>
    <w:p w:rsidR="00D31146" w:rsidRDefault="00D31146">
      <w:pPr>
        <w:rPr>
          <w:rFonts w:ascii="Times New Roman" w:hAnsi="Times New Roman" w:cs="Times New Roman"/>
          <w:sz w:val="24"/>
          <w:szCs w:val="24"/>
        </w:rPr>
      </w:pPr>
    </w:p>
    <w:p w:rsidR="00474B31" w:rsidRDefault="00293C9B" w:rsidP="00474B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3C9B">
        <w:rPr>
          <w:rFonts w:ascii="Times New Roman" w:eastAsia="Times New Roman" w:hAnsi="Times New Roman" w:cs="Times New Roman"/>
          <w:sz w:val="24"/>
          <w:szCs w:val="24"/>
          <w:lang w:eastAsia="fr-FR"/>
        </w:rPr>
        <w:t>Ce dossier est une demande d’inscription. Il est</w:t>
      </w:r>
      <w:r w:rsidR="00474B31" w:rsidRPr="00474B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93C9B">
        <w:rPr>
          <w:rFonts w:ascii="Times New Roman" w:eastAsia="Times New Roman" w:hAnsi="Times New Roman" w:cs="Times New Roman"/>
          <w:sz w:val="24"/>
          <w:szCs w:val="24"/>
          <w:lang w:eastAsia="fr-FR"/>
        </w:rPr>
        <w:t>à remplir et à renvoyer</w:t>
      </w:r>
      <w:r w:rsidR="00474B31" w:rsidRPr="00474B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93C9B">
        <w:rPr>
          <w:rFonts w:ascii="Times New Roman" w:eastAsia="Times New Roman" w:hAnsi="Times New Roman" w:cs="Times New Roman"/>
          <w:sz w:val="24"/>
          <w:szCs w:val="24"/>
          <w:lang w:eastAsia="fr-FR"/>
        </w:rPr>
        <w:t>par mail à l’adresse suivante:</w:t>
      </w:r>
      <w:r w:rsidR="00474B31" w:rsidRPr="00474B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9" w:history="1">
        <w:r w:rsidR="005304A7" w:rsidRPr="00F6211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lespremierspasdelavie@gmail.com</w:t>
        </w:r>
      </w:hyperlink>
    </w:p>
    <w:p w:rsidR="00293C9B" w:rsidRPr="00293C9B" w:rsidRDefault="00474B31" w:rsidP="00474B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</w:t>
      </w:r>
      <w:r w:rsidR="00293C9B" w:rsidRPr="00474B31">
        <w:rPr>
          <w:rFonts w:ascii="Times New Roman" w:eastAsia="Times New Roman" w:hAnsi="Times New Roman" w:cs="Times New Roman"/>
          <w:sz w:val="24"/>
          <w:szCs w:val="24"/>
          <w:lang w:eastAsia="fr-FR"/>
        </w:rPr>
        <w:t>vous contactera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r w:rsidR="00293C9B" w:rsidRPr="00474B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3C9B" w:rsidRPr="00293C9B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les meilleurs délais pour confirmer ou non votre</w:t>
      </w:r>
      <w:r w:rsidRPr="00474B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3C9B" w:rsidRPr="00293C9B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inscription (suivant les places disponibles).</w:t>
      </w:r>
      <w:r w:rsidR="00293C9B" w:rsidRPr="00474B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3C9B" w:rsidRPr="00293C9B">
        <w:rPr>
          <w:rFonts w:ascii="Times New Roman" w:eastAsia="Times New Roman" w:hAnsi="Times New Roman" w:cs="Times New Roman"/>
          <w:sz w:val="24"/>
          <w:szCs w:val="24"/>
          <w:lang w:eastAsia="fr-FR"/>
        </w:rPr>
        <w:t>En cas d’acceptation, vous</w:t>
      </w:r>
      <w:r w:rsidRPr="00474B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3C9B" w:rsidRPr="00293C9B">
        <w:rPr>
          <w:rFonts w:ascii="Times New Roman" w:eastAsia="Times New Roman" w:hAnsi="Times New Roman" w:cs="Times New Roman"/>
          <w:sz w:val="24"/>
          <w:szCs w:val="24"/>
          <w:lang w:eastAsia="fr-FR"/>
        </w:rPr>
        <w:t>sera</w:t>
      </w:r>
      <w:r w:rsidRPr="00474B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3C9B" w:rsidRPr="00293C9B">
        <w:rPr>
          <w:rFonts w:ascii="Times New Roman" w:eastAsia="Times New Roman" w:hAnsi="Times New Roman" w:cs="Times New Roman"/>
          <w:sz w:val="24"/>
          <w:szCs w:val="24"/>
          <w:lang w:eastAsia="fr-FR"/>
        </w:rPr>
        <w:t>remis</w:t>
      </w:r>
      <w:r w:rsidRPr="00474B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3C9B" w:rsidRPr="00293C9B">
        <w:rPr>
          <w:rFonts w:ascii="Times New Roman" w:eastAsia="Times New Roman" w:hAnsi="Times New Roman" w:cs="Times New Roman"/>
          <w:sz w:val="24"/>
          <w:szCs w:val="24"/>
          <w:lang w:eastAsia="fr-FR"/>
        </w:rPr>
        <w:t>le dossier d’inscription définitive</w:t>
      </w:r>
      <w:r w:rsidRPr="00474B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3C9B" w:rsidRPr="00474B31">
        <w:rPr>
          <w:rFonts w:ascii="Times New Roman" w:eastAsia="Times New Roman" w:hAnsi="Times New Roman" w:cs="Times New Roman"/>
          <w:sz w:val="24"/>
          <w:szCs w:val="24"/>
          <w:lang w:eastAsia="fr-FR"/>
        </w:rPr>
        <w:t>avec la</w:t>
      </w:r>
      <w:r w:rsidRPr="00474B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3C9B" w:rsidRPr="00474B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liste </w:t>
      </w:r>
      <w:r w:rsidR="00293C9B" w:rsidRPr="00293C9B">
        <w:rPr>
          <w:rFonts w:ascii="Times New Roman" w:eastAsia="Times New Roman" w:hAnsi="Times New Roman" w:cs="Times New Roman"/>
          <w:sz w:val="24"/>
          <w:szCs w:val="24"/>
          <w:lang w:eastAsia="fr-FR"/>
        </w:rPr>
        <w:t>complète des</w:t>
      </w:r>
      <w:r w:rsidRPr="00474B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3C9B" w:rsidRPr="00293C9B">
        <w:rPr>
          <w:rFonts w:ascii="Times New Roman" w:eastAsia="Times New Roman" w:hAnsi="Times New Roman" w:cs="Times New Roman"/>
          <w:sz w:val="24"/>
          <w:szCs w:val="24"/>
          <w:lang w:eastAsia="fr-FR"/>
        </w:rPr>
        <w:t>pièces à fournir.</w:t>
      </w:r>
    </w:p>
    <w:p w:rsidR="00293C9B" w:rsidRPr="00293C9B" w:rsidRDefault="00293C9B" w:rsidP="00474B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3C9B">
        <w:rPr>
          <w:rFonts w:ascii="Times New Roman" w:eastAsia="Times New Roman" w:hAnsi="Times New Roman" w:cs="Times New Roman"/>
          <w:sz w:val="24"/>
          <w:szCs w:val="24"/>
          <w:lang w:eastAsia="fr-FR"/>
        </w:rPr>
        <w:t>S’il n’y a pas de place et si vous le souhaitez, votre dossier sera mis</w:t>
      </w:r>
      <w:r w:rsidR="00474B31" w:rsidRPr="00474B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74B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attente qu’une place </w:t>
      </w:r>
      <w:r w:rsidRPr="00293C9B">
        <w:rPr>
          <w:rFonts w:ascii="Times New Roman" w:eastAsia="Times New Roman" w:hAnsi="Times New Roman" w:cs="Times New Roman"/>
          <w:sz w:val="24"/>
          <w:szCs w:val="24"/>
          <w:lang w:eastAsia="fr-FR"/>
        </w:rPr>
        <w:t>se libère</w:t>
      </w:r>
      <w:r w:rsidR="00474B31" w:rsidRPr="00474B3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93C9B" w:rsidRPr="00474B31" w:rsidRDefault="00293C9B" w:rsidP="00474B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796" w:rsidRPr="00DD70AA" w:rsidRDefault="00474B31" w:rsidP="00D31146">
      <w:pPr>
        <w:rPr>
          <w:rFonts w:ascii="Times New Roman" w:hAnsi="Times New Roman" w:cs="Times New Roman"/>
          <w:sz w:val="24"/>
          <w:szCs w:val="24"/>
        </w:rPr>
      </w:pPr>
      <w:r w:rsidRPr="004726EE">
        <w:rPr>
          <w:rFonts w:ascii="Times New Roman" w:hAnsi="Times New Roman" w:cs="Times New Roman"/>
          <w:sz w:val="24"/>
          <w:szCs w:val="24"/>
        </w:rPr>
        <w:t>Date de la demande : …</w:t>
      </w:r>
      <w:r>
        <w:rPr>
          <w:rFonts w:ascii="Times New Roman" w:hAnsi="Times New Roman" w:cs="Times New Roman"/>
          <w:sz w:val="24"/>
          <w:szCs w:val="24"/>
        </w:rPr>
        <w:t>…/……/……</w:t>
      </w:r>
    </w:p>
    <w:p w:rsidR="00CD5801" w:rsidRPr="00F80CEF" w:rsidRDefault="00CD5801" w:rsidP="00CD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L’</w:t>
      </w:r>
      <w:r w:rsidRPr="00F80CEF">
        <w:rPr>
          <w:rFonts w:ascii="Times New Roman" w:hAnsi="Times New Roman" w:cs="Times New Roman"/>
          <w:b/>
          <w:sz w:val="24"/>
          <w:szCs w:val="24"/>
          <w:u w:val="single"/>
        </w:rPr>
        <w:t>ENFANT</w:t>
      </w:r>
    </w:p>
    <w:p w:rsidR="00CD5801" w:rsidRPr="00D31146" w:rsidRDefault="007B0418" w:rsidP="00CD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7B041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pict>
          <v:rect id="_x0000_s1027" style="position:absolute;left:0;text-align:left;margin-left:346.15pt;margin-top:3.15pt;width:15pt;height:11p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" fillcolor="white [3201]" strokecolor="black [3213]" strokeweight="2pt"/>
        </w:pict>
      </w:r>
      <w:r w:rsidRPr="007B0418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Rectangle 5" o:spid="_x0000_s1026" style="position:absolute;left:0;text-align:left;margin-left:292.15pt;margin-top:3.15pt;width:15pt;height:11pt;z-index:25165824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" fillcolor="white [3201]" strokecolor="black [3213]" strokeweight="2pt"/>
        </w:pict>
      </w:r>
      <w:r w:rsidR="00DF2619">
        <w:rPr>
          <w:rFonts w:ascii="Times New Roman" w:hAnsi="Times New Roman" w:cs="Times New Roman"/>
          <w:sz w:val="24"/>
          <w:szCs w:val="24"/>
        </w:rPr>
        <w:t xml:space="preserve">Nom et prénom : ………………………………….  </w:t>
      </w:r>
      <w:r w:rsidR="00CD5801">
        <w:rPr>
          <w:rFonts w:ascii="Times New Roman" w:hAnsi="Times New Roman" w:cs="Times New Roman"/>
          <w:sz w:val="24"/>
          <w:szCs w:val="24"/>
        </w:rPr>
        <w:t>Garçon</w:t>
      </w:r>
      <w:r w:rsidR="003F6796">
        <w:rPr>
          <w:rFonts w:ascii="Times New Roman" w:hAnsi="Times New Roman" w:cs="Times New Roman"/>
          <w:sz w:val="24"/>
          <w:szCs w:val="24"/>
        </w:rPr>
        <w:t xml:space="preserve">     </w:t>
      </w:r>
      <w:r w:rsidR="00CD5801">
        <w:rPr>
          <w:rFonts w:ascii="Times New Roman" w:hAnsi="Times New Roman" w:cs="Times New Roman"/>
          <w:sz w:val="24"/>
          <w:szCs w:val="24"/>
        </w:rPr>
        <w:t xml:space="preserve"> /</w:t>
      </w:r>
      <w:r w:rsidR="003F6796">
        <w:rPr>
          <w:rFonts w:ascii="Times New Roman" w:hAnsi="Times New Roman" w:cs="Times New Roman"/>
          <w:sz w:val="24"/>
          <w:szCs w:val="24"/>
        </w:rPr>
        <w:t xml:space="preserve">   </w:t>
      </w:r>
      <w:r w:rsidR="00CD5801">
        <w:rPr>
          <w:rFonts w:ascii="Times New Roman" w:hAnsi="Times New Roman" w:cs="Times New Roman"/>
          <w:sz w:val="24"/>
          <w:szCs w:val="24"/>
        </w:rPr>
        <w:t>Fille</w:t>
      </w:r>
      <w:r w:rsidR="003F679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D5801" w:rsidRDefault="00CD5801" w:rsidP="00CD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 w:rsidRPr="00DD70AA">
        <w:rPr>
          <w:rFonts w:ascii="Times New Roman" w:hAnsi="Times New Roman" w:cs="Times New Roman"/>
          <w:sz w:val="24"/>
          <w:szCs w:val="24"/>
        </w:rPr>
        <w:t>Date de naissance ……. /……. /…….</w:t>
      </w:r>
      <w:r w:rsidRPr="00DD70AA">
        <w:rPr>
          <w:rFonts w:ascii="Times New Roman" w:hAnsi="Times New Roman" w:cs="Times New Roman"/>
          <w:sz w:val="24"/>
          <w:szCs w:val="24"/>
        </w:rPr>
        <w:tab/>
        <w:t xml:space="preserve"> ou date prévue d’accouchement …... /…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70AA">
        <w:rPr>
          <w:rFonts w:ascii="Times New Roman" w:hAnsi="Times New Roman" w:cs="Times New Roman"/>
          <w:sz w:val="24"/>
          <w:szCs w:val="24"/>
        </w:rPr>
        <w:t>… /……..</w:t>
      </w:r>
    </w:p>
    <w:p w:rsidR="003F6796" w:rsidRDefault="003F6796" w:rsidP="00CD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</w:p>
    <w:p w:rsidR="00CD5801" w:rsidRDefault="00CD5801" w:rsidP="00CD58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96B" w:rsidRPr="00DD70AA" w:rsidRDefault="00CD5801" w:rsidP="00CD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CONSTITUTION DU FOYER</w:t>
      </w:r>
    </w:p>
    <w:p w:rsidR="0011196B" w:rsidRPr="00DD70AA" w:rsidRDefault="0011196B" w:rsidP="00CD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DD70AA">
        <w:rPr>
          <w:rFonts w:ascii="Times New Roman" w:hAnsi="Times New Roman" w:cs="Times New Roman"/>
        </w:rPr>
        <w:t>Nom et prénom du père………………………………………………………………………</w:t>
      </w:r>
      <w:r w:rsidR="00407F7D" w:rsidRPr="00DD70AA">
        <w:rPr>
          <w:rFonts w:ascii="Times New Roman" w:hAnsi="Times New Roman" w:cs="Times New Roman"/>
        </w:rPr>
        <w:t>…………</w:t>
      </w:r>
    </w:p>
    <w:p w:rsidR="0011196B" w:rsidRPr="00DD70AA" w:rsidRDefault="0011196B" w:rsidP="00CD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DD70AA">
        <w:rPr>
          <w:rFonts w:ascii="Times New Roman" w:hAnsi="Times New Roman" w:cs="Times New Roman"/>
        </w:rPr>
        <w:t>Nom et prénom de la mère………………………………………………………………………………</w:t>
      </w:r>
    </w:p>
    <w:p w:rsidR="0011196B" w:rsidRDefault="0011196B" w:rsidP="00CD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DD70AA">
        <w:rPr>
          <w:rFonts w:ascii="Times New Roman" w:hAnsi="Times New Roman" w:cs="Times New Roman"/>
        </w:rPr>
        <w:t>Adresse</w:t>
      </w:r>
      <w:r w:rsidR="00407F7D" w:rsidRPr="00DD70AA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407F7D" w:rsidRDefault="00407F7D" w:rsidP="00CD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1" w:hanging="4111"/>
        <w:jc w:val="both"/>
        <w:rPr>
          <w:rFonts w:ascii="Times New Roman" w:hAnsi="Times New Roman" w:cs="Times New Roman"/>
        </w:rPr>
      </w:pPr>
      <w:r w:rsidRPr="00DD70AA">
        <w:rPr>
          <w:rFonts w:ascii="Times New Roman" w:hAnsi="Times New Roman" w:cs="Times New Roman"/>
        </w:rPr>
        <w:t>Tel : ……. /….... /……. /….... /…....</w:t>
      </w:r>
      <w:r w:rsidR="00DD70AA">
        <w:rPr>
          <w:rFonts w:ascii="Times New Roman" w:hAnsi="Times New Roman" w:cs="Times New Roman"/>
        </w:rPr>
        <w:tab/>
      </w:r>
      <w:r w:rsidRPr="00DD70AA">
        <w:rPr>
          <w:rFonts w:ascii="Times New Roman" w:hAnsi="Times New Roman" w:cs="Times New Roman"/>
        </w:rPr>
        <w:t>Mail : ………………………………………………</w:t>
      </w:r>
      <w:r w:rsidR="00DD70AA">
        <w:rPr>
          <w:rFonts w:ascii="Times New Roman" w:hAnsi="Times New Roman" w:cs="Times New Roman"/>
        </w:rPr>
        <w:t>.......</w:t>
      </w:r>
    </w:p>
    <w:p w:rsidR="006536D6" w:rsidRDefault="006536D6" w:rsidP="00CD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1" w:hanging="4111"/>
        <w:jc w:val="both"/>
        <w:rPr>
          <w:rFonts w:ascii="Times New Roman" w:hAnsi="Times New Roman" w:cs="Times New Roman"/>
          <w:b/>
          <w:u w:val="single"/>
        </w:rPr>
      </w:pPr>
    </w:p>
    <w:p w:rsidR="00CD5801" w:rsidRPr="00DF2619" w:rsidRDefault="00DF2619" w:rsidP="00F9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111" w:hanging="4111"/>
        <w:jc w:val="both"/>
        <w:rPr>
          <w:rFonts w:ascii="Times New Roman" w:hAnsi="Times New Roman" w:cs="Times New Roman"/>
          <w:b/>
          <w:u w:val="single"/>
        </w:rPr>
      </w:pPr>
      <w:r w:rsidRPr="00DF2619">
        <w:rPr>
          <w:rFonts w:ascii="Times New Roman" w:hAnsi="Times New Roman" w:cs="Times New Roman"/>
          <w:b/>
          <w:u w:val="single"/>
        </w:rPr>
        <w:t>Frères et sœurs </w:t>
      </w:r>
    </w:p>
    <w:p w:rsidR="00DF2619" w:rsidRDefault="00DF2619" w:rsidP="00F9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111" w:hanging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………….……………………..… Prénom ………………………………….. Age …………..</w:t>
      </w:r>
    </w:p>
    <w:p w:rsidR="00DF2619" w:rsidRDefault="00DF2619" w:rsidP="00F9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111" w:hanging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………….……………………..… Prénom ………………………………….. Age …………..</w:t>
      </w:r>
    </w:p>
    <w:p w:rsidR="003F6796" w:rsidRPr="006536D6" w:rsidRDefault="00DF2619" w:rsidP="00F9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111" w:hanging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………….……………………..… P</w:t>
      </w:r>
      <w:r w:rsidR="00202667">
        <w:rPr>
          <w:rFonts w:ascii="Times New Roman" w:hAnsi="Times New Roman" w:cs="Times New Roman"/>
        </w:rPr>
        <w:t>rénom ………………………………….. Age ………….</w:t>
      </w:r>
    </w:p>
    <w:p w:rsidR="004006CB" w:rsidRDefault="004006CB" w:rsidP="00F9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F7D" w:rsidRDefault="00407F7D" w:rsidP="00F9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0AA">
        <w:rPr>
          <w:rFonts w:ascii="Times New Roman" w:hAnsi="Times New Roman" w:cs="Times New Roman"/>
          <w:b/>
          <w:sz w:val="24"/>
          <w:szCs w:val="24"/>
          <w:u w:val="single"/>
        </w:rPr>
        <w:t>SITUATION PROFESSIONNELLE</w:t>
      </w:r>
    </w:p>
    <w:p w:rsidR="00407F7D" w:rsidRPr="00DD70AA" w:rsidRDefault="00407F7D" w:rsidP="00F9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D70AA">
        <w:rPr>
          <w:rFonts w:ascii="Times New Roman" w:hAnsi="Times New Roman" w:cs="Times New Roman"/>
          <w:sz w:val="24"/>
          <w:szCs w:val="24"/>
          <w:u w:val="single"/>
        </w:rPr>
        <w:t>Profession du père</w:t>
      </w:r>
      <w:r w:rsidRPr="00DD70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D70AA">
        <w:rPr>
          <w:rFonts w:ascii="Times New Roman" w:hAnsi="Times New Roman" w:cs="Times New Roman"/>
          <w:sz w:val="24"/>
          <w:szCs w:val="24"/>
        </w:rPr>
        <w:t>….</w:t>
      </w:r>
    </w:p>
    <w:p w:rsidR="00407F7D" w:rsidRPr="00DD70AA" w:rsidRDefault="00407F7D" w:rsidP="00F9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4"/>
          <w:szCs w:val="24"/>
        </w:rPr>
      </w:pPr>
      <w:r w:rsidRPr="00DD70AA">
        <w:rPr>
          <w:rFonts w:ascii="Times New Roman" w:hAnsi="Times New Roman" w:cs="Times New Roman"/>
          <w:sz w:val="24"/>
          <w:szCs w:val="24"/>
        </w:rPr>
        <w:t>No</w:t>
      </w:r>
      <w:r w:rsidR="00DF2619">
        <w:rPr>
          <w:rFonts w:ascii="Times New Roman" w:hAnsi="Times New Roman" w:cs="Times New Roman"/>
          <w:sz w:val="24"/>
          <w:szCs w:val="24"/>
        </w:rPr>
        <w:t>m et adresse de l’employeur</w:t>
      </w:r>
      <w:r w:rsidRPr="00DD70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F2619">
        <w:rPr>
          <w:rFonts w:ascii="Times New Roman" w:hAnsi="Times New Roman" w:cs="Times New Roman"/>
          <w:sz w:val="24"/>
          <w:szCs w:val="24"/>
        </w:rPr>
        <w:t>.....</w:t>
      </w:r>
    </w:p>
    <w:p w:rsidR="00407F7D" w:rsidRPr="00DD70AA" w:rsidRDefault="00407F7D" w:rsidP="00F9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D70AA">
        <w:rPr>
          <w:rFonts w:ascii="Times New Roman" w:hAnsi="Times New Roman" w:cs="Times New Roman"/>
          <w:sz w:val="24"/>
          <w:szCs w:val="24"/>
        </w:rPr>
        <w:t>Horaires de travail………………………………</w:t>
      </w:r>
      <w:r w:rsidR="00DD70AA">
        <w:rPr>
          <w:rFonts w:ascii="Times New Roman" w:hAnsi="Times New Roman" w:cs="Times New Roman"/>
          <w:sz w:val="24"/>
          <w:szCs w:val="24"/>
        </w:rPr>
        <w:t>.............................</w:t>
      </w:r>
      <w:r w:rsidR="004726EE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DD70AA">
        <w:rPr>
          <w:rFonts w:ascii="Times New Roman" w:hAnsi="Times New Roman" w:cs="Times New Roman"/>
          <w:sz w:val="24"/>
          <w:szCs w:val="24"/>
        </w:rPr>
        <w:t>............</w:t>
      </w:r>
    </w:p>
    <w:p w:rsidR="00407F7D" w:rsidRPr="00DD70AA" w:rsidRDefault="00407F7D" w:rsidP="00F9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D70AA">
        <w:rPr>
          <w:rFonts w:ascii="Times New Roman" w:hAnsi="Times New Roman" w:cs="Times New Roman"/>
          <w:sz w:val="24"/>
          <w:szCs w:val="24"/>
          <w:u w:val="single"/>
        </w:rPr>
        <w:t>Profession de la mère</w:t>
      </w:r>
      <w:r w:rsidRPr="00DD70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D70AA">
        <w:rPr>
          <w:rFonts w:ascii="Times New Roman" w:hAnsi="Times New Roman" w:cs="Times New Roman"/>
          <w:sz w:val="24"/>
          <w:szCs w:val="24"/>
        </w:rPr>
        <w:t>....</w:t>
      </w:r>
    </w:p>
    <w:p w:rsidR="00DF2619" w:rsidRDefault="00DF2619" w:rsidP="00F9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4"/>
          <w:szCs w:val="24"/>
        </w:rPr>
      </w:pPr>
      <w:r w:rsidRPr="00DD70AA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m et adresse de l’employeur</w:t>
      </w:r>
      <w:r w:rsidRPr="00DD70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CD5801" w:rsidRDefault="00407F7D" w:rsidP="00F9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D70AA">
        <w:rPr>
          <w:rFonts w:ascii="Times New Roman" w:hAnsi="Times New Roman" w:cs="Times New Roman"/>
          <w:sz w:val="24"/>
          <w:szCs w:val="24"/>
        </w:rPr>
        <w:t>Horaires de travail………………………………………</w:t>
      </w:r>
      <w:r w:rsidR="00DD70A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D5801" w:rsidRDefault="007B0418" w:rsidP="00CD5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29" style="position:absolute;margin-left:365.65pt;margin-top:3.3pt;width:15pt;height:11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" fillcolor="white [3201]" strokecolor="black [3213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28" style="position:absolute;margin-left:316.15pt;margin-top:3.3pt;width:15pt;height:11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" fillcolor="white [3201]" strokecolor="black [3213]" strokeweight="2pt"/>
        </w:pict>
      </w:r>
      <w:r w:rsidR="00DF2619" w:rsidRPr="00DF2619">
        <w:rPr>
          <w:rFonts w:ascii="Times New Roman" w:hAnsi="Times New Roman" w:cs="Times New Roman"/>
          <w:sz w:val="24"/>
          <w:szCs w:val="24"/>
        </w:rPr>
        <w:t>Vo</w:t>
      </w:r>
      <w:r w:rsidR="00DF2619">
        <w:rPr>
          <w:rFonts w:ascii="Times New Roman" w:hAnsi="Times New Roman" w:cs="Times New Roman"/>
          <w:sz w:val="24"/>
          <w:szCs w:val="24"/>
        </w:rPr>
        <w:t>tre enfant est-il accueilli chez une</w:t>
      </w:r>
      <w:r w:rsidR="003F6796">
        <w:rPr>
          <w:rFonts w:ascii="Times New Roman" w:hAnsi="Times New Roman" w:cs="Times New Roman"/>
          <w:sz w:val="24"/>
          <w:szCs w:val="24"/>
        </w:rPr>
        <w:t xml:space="preserve"> assistante maternelle ?  </w:t>
      </w:r>
      <w:proofErr w:type="gramStart"/>
      <w:r w:rsidR="003F6796">
        <w:rPr>
          <w:rFonts w:ascii="Times New Roman" w:hAnsi="Times New Roman" w:cs="Times New Roman"/>
          <w:sz w:val="24"/>
          <w:szCs w:val="24"/>
        </w:rPr>
        <w:t>oui</w:t>
      </w:r>
      <w:proofErr w:type="gramEnd"/>
      <w:r w:rsidR="003F67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2619">
        <w:rPr>
          <w:rFonts w:ascii="Times New Roman" w:hAnsi="Times New Roman" w:cs="Times New Roman"/>
          <w:sz w:val="24"/>
          <w:szCs w:val="24"/>
        </w:rPr>
        <w:t>non</w:t>
      </w:r>
      <w:r w:rsidR="003F6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FBE" w:rsidRDefault="00131FBE" w:rsidP="00CD5801">
      <w:pPr>
        <w:rPr>
          <w:rFonts w:ascii="Times New Roman" w:hAnsi="Times New Roman" w:cs="Times New Roman"/>
          <w:sz w:val="24"/>
          <w:szCs w:val="24"/>
        </w:rPr>
      </w:pPr>
    </w:p>
    <w:p w:rsidR="00DF2619" w:rsidRDefault="00DF2619" w:rsidP="009A1E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ED9">
        <w:rPr>
          <w:rFonts w:ascii="Times New Roman" w:hAnsi="Times New Roman" w:cs="Times New Roman"/>
          <w:b/>
          <w:sz w:val="24"/>
          <w:szCs w:val="24"/>
          <w:u w:val="single"/>
        </w:rPr>
        <w:t>L’ACCUEIL DE L’ENFANT</w:t>
      </w:r>
    </w:p>
    <w:p w:rsidR="009A1ED9" w:rsidRPr="009A1ED9" w:rsidRDefault="009A1ED9" w:rsidP="009A1E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Accueil régulier :</w:t>
      </w:r>
    </w:p>
    <w:p w:rsidR="009A1ED9" w:rsidRDefault="009A1ED9" w:rsidP="00CD5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enfant est accueilli sur des temps fixés à l’avance. Un contrat est signé et défini les jours et heures d’accueil.</w:t>
      </w:r>
    </w:p>
    <w:p w:rsidR="009A1ED9" w:rsidRDefault="009A1ED9" w:rsidP="009A1ED9">
      <w:pPr>
        <w:ind w:left="3969" w:hanging="3969"/>
        <w:rPr>
          <w:rFonts w:ascii="Times New Roman" w:hAnsi="Times New Roman" w:cs="Times New Roman"/>
          <w:sz w:val="24"/>
          <w:szCs w:val="24"/>
        </w:rPr>
      </w:pPr>
      <w:r w:rsidRPr="009A1ED9">
        <w:rPr>
          <w:rFonts w:ascii="Times New Roman" w:hAnsi="Times New Roman" w:cs="Times New Roman"/>
          <w:b/>
          <w:sz w:val="24"/>
          <w:szCs w:val="24"/>
        </w:rPr>
        <w:t>Date de début d’accueil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……../……../……..</w:t>
      </w:r>
    </w:p>
    <w:p w:rsidR="009A1ED9" w:rsidRDefault="009A1ED9" w:rsidP="00791F8D">
      <w:pPr>
        <w:ind w:left="3969" w:hanging="39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Jours et heures souhaités</w:t>
      </w:r>
    </w:p>
    <w:tbl>
      <w:tblPr>
        <w:tblStyle w:val="Grilledutableau"/>
        <w:tblW w:w="6127" w:type="dxa"/>
        <w:jc w:val="center"/>
        <w:tblInd w:w="1513" w:type="dxa"/>
        <w:tblLook w:val="04A0"/>
      </w:tblPr>
      <w:tblGrid>
        <w:gridCol w:w="1436"/>
        <w:gridCol w:w="3650"/>
        <w:gridCol w:w="1041"/>
      </w:tblGrid>
      <w:tr w:rsidR="0079007E" w:rsidRPr="005145D0" w:rsidTr="00133433">
        <w:trPr>
          <w:trHeight w:val="570"/>
          <w:jc w:val="center"/>
        </w:trPr>
        <w:tc>
          <w:tcPr>
            <w:tcW w:w="1436" w:type="dxa"/>
            <w:vAlign w:val="center"/>
          </w:tcPr>
          <w:p w:rsidR="0079007E" w:rsidRPr="005145D0" w:rsidRDefault="0079007E" w:rsidP="009078F7">
            <w:pPr>
              <w:jc w:val="both"/>
              <w:rPr>
                <w:rFonts w:ascii="Times New Roman" w:hAnsi="Times New Roman" w:cs="Times New Roman"/>
              </w:rPr>
            </w:pPr>
            <w:r w:rsidRPr="005145D0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3650" w:type="dxa"/>
            <w:vAlign w:val="center"/>
          </w:tcPr>
          <w:p w:rsidR="0079007E" w:rsidRPr="005145D0" w:rsidRDefault="0079007E" w:rsidP="009078F7">
            <w:pPr>
              <w:jc w:val="both"/>
              <w:rPr>
                <w:rFonts w:ascii="Times New Roman" w:hAnsi="Times New Roman" w:cs="Times New Roman"/>
              </w:rPr>
            </w:pPr>
            <w:r w:rsidRPr="005145D0">
              <w:rPr>
                <w:rFonts w:ascii="Times New Roman" w:hAnsi="Times New Roman" w:cs="Times New Roman"/>
              </w:rPr>
              <w:t>De ……..H…</w:t>
            </w:r>
            <w:proofErr w:type="gramStart"/>
            <w:r w:rsidRPr="005145D0">
              <w:rPr>
                <w:rFonts w:ascii="Times New Roman" w:hAnsi="Times New Roman" w:cs="Times New Roman"/>
              </w:rPr>
              <w:t>.….</w:t>
            </w:r>
            <w:proofErr w:type="gramEnd"/>
            <w:r w:rsidRPr="005145D0">
              <w:rPr>
                <w:rFonts w:ascii="Times New Roman" w:hAnsi="Times New Roman" w:cs="Times New Roman"/>
              </w:rPr>
              <w:t xml:space="preserve"> à …..…H……..</w:t>
            </w:r>
          </w:p>
        </w:tc>
        <w:tc>
          <w:tcPr>
            <w:tcW w:w="1041" w:type="dxa"/>
            <w:vAlign w:val="center"/>
          </w:tcPr>
          <w:p w:rsidR="0079007E" w:rsidRPr="005145D0" w:rsidRDefault="0079007E" w:rsidP="0079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..….h…..</w:t>
            </w:r>
          </w:p>
        </w:tc>
      </w:tr>
      <w:tr w:rsidR="0079007E" w:rsidRPr="005145D0" w:rsidTr="00133433">
        <w:trPr>
          <w:trHeight w:val="570"/>
          <w:jc w:val="center"/>
        </w:trPr>
        <w:tc>
          <w:tcPr>
            <w:tcW w:w="1436" w:type="dxa"/>
            <w:vAlign w:val="center"/>
          </w:tcPr>
          <w:p w:rsidR="0079007E" w:rsidRPr="005145D0" w:rsidRDefault="0079007E" w:rsidP="009078F7">
            <w:pPr>
              <w:jc w:val="both"/>
              <w:rPr>
                <w:rFonts w:ascii="Times New Roman" w:hAnsi="Times New Roman" w:cs="Times New Roman"/>
              </w:rPr>
            </w:pPr>
            <w:r w:rsidRPr="005145D0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3650" w:type="dxa"/>
            <w:vAlign w:val="center"/>
          </w:tcPr>
          <w:p w:rsidR="0079007E" w:rsidRPr="005145D0" w:rsidRDefault="0079007E" w:rsidP="009078F7">
            <w:pPr>
              <w:jc w:val="both"/>
              <w:rPr>
                <w:rFonts w:ascii="Times New Roman" w:hAnsi="Times New Roman" w:cs="Times New Roman"/>
              </w:rPr>
            </w:pPr>
            <w:r w:rsidRPr="005145D0">
              <w:rPr>
                <w:rFonts w:ascii="Times New Roman" w:hAnsi="Times New Roman" w:cs="Times New Roman"/>
              </w:rPr>
              <w:t>De ……..H…</w:t>
            </w:r>
            <w:proofErr w:type="gramStart"/>
            <w:r w:rsidRPr="005145D0">
              <w:rPr>
                <w:rFonts w:ascii="Times New Roman" w:hAnsi="Times New Roman" w:cs="Times New Roman"/>
              </w:rPr>
              <w:t>.….</w:t>
            </w:r>
            <w:proofErr w:type="gramEnd"/>
            <w:r w:rsidRPr="005145D0">
              <w:rPr>
                <w:rFonts w:ascii="Times New Roman" w:hAnsi="Times New Roman" w:cs="Times New Roman"/>
              </w:rPr>
              <w:t xml:space="preserve"> à …..…H……..</w:t>
            </w:r>
          </w:p>
        </w:tc>
        <w:tc>
          <w:tcPr>
            <w:tcW w:w="1041" w:type="dxa"/>
            <w:vAlign w:val="center"/>
          </w:tcPr>
          <w:p w:rsidR="0079007E" w:rsidRPr="005145D0" w:rsidRDefault="0079007E" w:rsidP="0079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..….h…..</w:t>
            </w:r>
          </w:p>
        </w:tc>
      </w:tr>
      <w:tr w:rsidR="0079007E" w:rsidRPr="005145D0" w:rsidTr="00133433">
        <w:trPr>
          <w:trHeight w:val="570"/>
          <w:jc w:val="center"/>
        </w:trPr>
        <w:tc>
          <w:tcPr>
            <w:tcW w:w="1436" w:type="dxa"/>
            <w:vAlign w:val="center"/>
          </w:tcPr>
          <w:p w:rsidR="0079007E" w:rsidRPr="005145D0" w:rsidRDefault="0079007E" w:rsidP="009078F7">
            <w:pPr>
              <w:jc w:val="both"/>
              <w:rPr>
                <w:rFonts w:ascii="Times New Roman" w:hAnsi="Times New Roman" w:cs="Times New Roman"/>
              </w:rPr>
            </w:pPr>
            <w:r w:rsidRPr="005145D0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3650" w:type="dxa"/>
            <w:vAlign w:val="center"/>
          </w:tcPr>
          <w:p w:rsidR="0079007E" w:rsidRPr="005145D0" w:rsidRDefault="0079007E" w:rsidP="009078F7">
            <w:pPr>
              <w:jc w:val="both"/>
              <w:rPr>
                <w:rFonts w:ascii="Times New Roman" w:hAnsi="Times New Roman" w:cs="Times New Roman"/>
              </w:rPr>
            </w:pPr>
            <w:r w:rsidRPr="005145D0">
              <w:rPr>
                <w:rFonts w:ascii="Times New Roman" w:hAnsi="Times New Roman" w:cs="Times New Roman"/>
              </w:rPr>
              <w:t>De ……..H…</w:t>
            </w:r>
            <w:proofErr w:type="gramStart"/>
            <w:r w:rsidRPr="005145D0">
              <w:rPr>
                <w:rFonts w:ascii="Times New Roman" w:hAnsi="Times New Roman" w:cs="Times New Roman"/>
              </w:rPr>
              <w:t>.….</w:t>
            </w:r>
            <w:proofErr w:type="gramEnd"/>
            <w:r w:rsidRPr="005145D0">
              <w:rPr>
                <w:rFonts w:ascii="Times New Roman" w:hAnsi="Times New Roman" w:cs="Times New Roman"/>
              </w:rPr>
              <w:t xml:space="preserve"> à …..…H……..</w:t>
            </w:r>
          </w:p>
        </w:tc>
        <w:tc>
          <w:tcPr>
            <w:tcW w:w="1041" w:type="dxa"/>
            <w:vAlign w:val="center"/>
          </w:tcPr>
          <w:p w:rsidR="0079007E" w:rsidRPr="005145D0" w:rsidRDefault="0079007E" w:rsidP="0079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..….h…..</w:t>
            </w:r>
          </w:p>
        </w:tc>
      </w:tr>
      <w:tr w:rsidR="0079007E" w:rsidRPr="005145D0" w:rsidTr="00133433">
        <w:trPr>
          <w:trHeight w:val="570"/>
          <w:jc w:val="center"/>
        </w:trPr>
        <w:tc>
          <w:tcPr>
            <w:tcW w:w="1436" w:type="dxa"/>
            <w:vAlign w:val="center"/>
          </w:tcPr>
          <w:p w:rsidR="0079007E" w:rsidRPr="005145D0" w:rsidRDefault="0079007E" w:rsidP="009078F7">
            <w:pPr>
              <w:jc w:val="both"/>
              <w:rPr>
                <w:rFonts w:ascii="Times New Roman" w:hAnsi="Times New Roman" w:cs="Times New Roman"/>
              </w:rPr>
            </w:pPr>
            <w:r w:rsidRPr="005145D0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3650" w:type="dxa"/>
            <w:vAlign w:val="center"/>
          </w:tcPr>
          <w:p w:rsidR="0079007E" w:rsidRPr="005145D0" w:rsidRDefault="0079007E" w:rsidP="009078F7">
            <w:pPr>
              <w:jc w:val="both"/>
              <w:rPr>
                <w:rFonts w:ascii="Times New Roman" w:hAnsi="Times New Roman" w:cs="Times New Roman"/>
              </w:rPr>
            </w:pPr>
            <w:r w:rsidRPr="005145D0">
              <w:rPr>
                <w:rFonts w:ascii="Times New Roman" w:hAnsi="Times New Roman" w:cs="Times New Roman"/>
              </w:rPr>
              <w:t>De ……..H…</w:t>
            </w:r>
            <w:proofErr w:type="gramStart"/>
            <w:r w:rsidRPr="005145D0">
              <w:rPr>
                <w:rFonts w:ascii="Times New Roman" w:hAnsi="Times New Roman" w:cs="Times New Roman"/>
              </w:rPr>
              <w:t>.….</w:t>
            </w:r>
            <w:proofErr w:type="gramEnd"/>
            <w:r w:rsidRPr="005145D0">
              <w:rPr>
                <w:rFonts w:ascii="Times New Roman" w:hAnsi="Times New Roman" w:cs="Times New Roman"/>
              </w:rPr>
              <w:t xml:space="preserve"> à …..…H……..</w:t>
            </w:r>
          </w:p>
        </w:tc>
        <w:tc>
          <w:tcPr>
            <w:tcW w:w="1041" w:type="dxa"/>
            <w:vAlign w:val="center"/>
          </w:tcPr>
          <w:p w:rsidR="0079007E" w:rsidRPr="005145D0" w:rsidRDefault="0079007E" w:rsidP="0079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..….h…..</w:t>
            </w:r>
          </w:p>
        </w:tc>
      </w:tr>
      <w:tr w:rsidR="0079007E" w:rsidRPr="005145D0" w:rsidTr="00133433">
        <w:trPr>
          <w:trHeight w:val="570"/>
          <w:jc w:val="center"/>
        </w:trPr>
        <w:tc>
          <w:tcPr>
            <w:tcW w:w="1436" w:type="dxa"/>
            <w:vAlign w:val="center"/>
          </w:tcPr>
          <w:p w:rsidR="0079007E" w:rsidRPr="005145D0" w:rsidRDefault="0079007E" w:rsidP="009078F7">
            <w:pPr>
              <w:jc w:val="both"/>
              <w:rPr>
                <w:rFonts w:ascii="Times New Roman" w:hAnsi="Times New Roman" w:cs="Times New Roman"/>
              </w:rPr>
            </w:pPr>
            <w:r w:rsidRPr="005145D0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3650" w:type="dxa"/>
            <w:vAlign w:val="center"/>
          </w:tcPr>
          <w:p w:rsidR="0079007E" w:rsidRPr="005145D0" w:rsidRDefault="0079007E" w:rsidP="009078F7">
            <w:pPr>
              <w:jc w:val="both"/>
              <w:rPr>
                <w:rFonts w:ascii="Times New Roman" w:hAnsi="Times New Roman" w:cs="Times New Roman"/>
              </w:rPr>
            </w:pPr>
            <w:r w:rsidRPr="005145D0">
              <w:rPr>
                <w:rFonts w:ascii="Times New Roman" w:hAnsi="Times New Roman" w:cs="Times New Roman"/>
              </w:rPr>
              <w:t>De ……..H…</w:t>
            </w:r>
            <w:proofErr w:type="gramStart"/>
            <w:r w:rsidRPr="005145D0">
              <w:rPr>
                <w:rFonts w:ascii="Times New Roman" w:hAnsi="Times New Roman" w:cs="Times New Roman"/>
              </w:rPr>
              <w:t>.….</w:t>
            </w:r>
            <w:proofErr w:type="gramEnd"/>
            <w:r w:rsidRPr="005145D0">
              <w:rPr>
                <w:rFonts w:ascii="Times New Roman" w:hAnsi="Times New Roman" w:cs="Times New Roman"/>
              </w:rPr>
              <w:t xml:space="preserve"> à …..…H……..</w:t>
            </w:r>
          </w:p>
        </w:tc>
        <w:tc>
          <w:tcPr>
            <w:tcW w:w="1041" w:type="dxa"/>
            <w:vAlign w:val="center"/>
          </w:tcPr>
          <w:p w:rsidR="0079007E" w:rsidRPr="005145D0" w:rsidRDefault="0079007E" w:rsidP="0079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..….h…..</w:t>
            </w:r>
          </w:p>
        </w:tc>
      </w:tr>
      <w:tr w:rsidR="0079007E" w:rsidRPr="00F32D70" w:rsidTr="00133433">
        <w:trPr>
          <w:trHeight w:val="570"/>
          <w:jc w:val="center"/>
        </w:trPr>
        <w:tc>
          <w:tcPr>
            <w:tcW w:w="1436" w:type="dxa"/>
            <w:vAlign w:val="center"/>
          </w:tcPr>
          <w:p w:rsidR="0079007E" w:rsidRPr="00F32D70" w:rsidRDefault="0079007E" w:rsidP="00907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D70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650" w:type="dxa"/>
            <w:vAlign w:val="center"/>
          </w:tcPr>
          <w:p w:rsidR="0079007E" w:rsidRPr="00F32D70" w:rsidRDefault="0079007E" w:rsidP="00907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D70">
              <w:rPr>
                <w:rFonts w:ascii="Times New Roman" w:hAnsi="Times New Roman" w:cs="Times New Roman"/>
                <w:b/>
              </w:rPr>
              <w:t>……</w:t>
            </w:r>
            <w:r>
              <w:rPr>
                <w:rFonts w:ascii="Times New Roman" w:hAnsi="Times New Roman" w:cs="Times New Roman"/>
                <w:b/>
              </w:rPr>
              <w:t>H</w:t>
            </w:r>
            <w:r w:rsidRPr="00F32D70">
              <w:rPr>
                <w:rFonts w:ascii="Times New Roman" w:hAnsi="Times New Roman" w:cs="Times New Roman"/>
                <w:b/>
              </w:rPr>
              <w:t>……</w:t>
            </w:r>
            <w:proofErr w:type="gramStart"/>
            <w:r w:rsidRPr="00F32D70">
              <w:rPr>
                <w:rFonts w:ascii="Times New Roman" w:hAnsi="Times New Roman" w:cs="Times New Roman"/>
                <w:b/>
              </w:rPr>
              <w:t>./</w:t>
            </w:r>
            <w:proofErr w:type="gramEnd"/>
            <w:r w:rsidRPr="00F32D70">
              <w:rPr>
                <w:rFonts w:ascii="Times New Roman" w:hAnsi="Times New Roman" w:cs="Times New Roman"/>
                <w:b/>
              </w:rPr>
              <w:t>semaine</w:t>
            </w:r>
          </w:p>
        </w:tc>
        <w:tc>
          <w:tcPr>
            <w:tcW w:w="1041" w:type="dxa"/>
            <w:vAlign w:val="center"/>
          </w:tcPr>
          <w:p w:rsidR="0079007E" w:rsidRPr="00F32D70" w:rsidRDefault="0079007E" w:rsidP="00790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33433" w:rsidRDefault="00133433" w:rsidP="00133433">
      <w:pPr>
        <w:jc w:val="both"/>
        <w:rPr>
          <w:rFonts w:ascii="Times New Roman" w:hAnsi="Times New Roman" w:cs="Times New Roman"/>
        </w:rPr>
      </w:pPr>
      <w:r w:rsidRPr="00133433">
        <w:rPr>
          <w:rFonts w:ascii="Times New Roman" w:hAnsi="Times New Roman" w:cs="Times New Roman"/>
          <w:sz w:val="18"/>
          <w:szCs w:val="18"/>
        </w:rPr>
        <w:t>*En cas d’accueil en horaires irréguliers, noter les amplitudes maximales de fréquentation de l’établissement.</w:t>
      </w:r>
      <w:r w:rsidRPr="00133433">
        <w:rPr>
          <w:rFonts w:ascii="Times New Roman" w:hAnsi="Times New Roman" w:cs="Times New Roman"/>
        </w:rPr>
        <w:t xml:space="preserve"> </w:t>
      </w:r>
    </w:p>
    <w:p w:rsidR="00133433" w:rsidRPr="00133433" w:rsidRDefault="00133433" w:rsidP="00133433">
      <w:pPr>
        <w:jc w:val="both"/>
        <w:rPr>
          <w:rFonts w:ascii="Times New Roman" w:hAnsi="Times New Roman" w:cs="Times New Roman"/>
        </w:rPr>
      </w:pPr>
      <w:r w:rsidRPr="00133433">
        <w:rPr>
          <w:rFonts w:ascii="Times New Roman" w:hAnsi="Times New Roman" w:cs="Times New Roman"/>
          <w:b/>
          <w:u w:val="single"/>
        </w:rPr>
        <w:t>A noter</w:t>
      </w:r>
      <w:r>
        <w:rPr>
          <w:rFonts w:ascii="Times New Roman" w:hAnsi="Times New Roman" w:cs="Times New Roman"/>
        </w:rPr>
        <w:t xml:space="preserve"> : Les enfants sont accueillis uniquement en journée entière. </w:t>
      </w:r>
      <w:r w:rsidRPr="00133433">
        <w:rPr>
          <w:rFonts w:ascii="Times New Roman" w:hAnsi="Times New Roman" w:cs="Times New Roman"/>
        </w:rPr>
        <w:t>Nous ne f</w:t>
      </w:r>
      <w:r>
        <w:rPr>
          <w:rFonts w:ascii="Times New Roman" w:hAnsi="Times New Roman" w:cs="Times New Roman"/>
        </w:rPr>
        <w:t>ais</w:t>
      </w:r>
      <w:r w:rsidRPr="00133433">
        <w:rPr>
          <w:rFonts w:ascii="Times New Roman" w:hAnsi="Times New Roman" w:cs="Times New Roman"/>
        </w:rPr>
        <w:t>ons pas d’accueil après 9h le matin et pas de départ avant 16h30</w:t>
      </w:r>
      <w:r>
        <w:rPr>
          <w:rFonts w:ascii="Times New Roman" w:hAnsi="Times New Roman" w:cs="Times New Roman"/>
        </w:rPr>
        <w:t>.</w:t>
      </w:r>
    </w:p>
    <w:p w:rsidR="00133433" w:rsidRDefault="00133433" w:rsidP="00133433">
      <w:pPr>
        <w:rPr>
          <w:rFonts w:ascii="Times New Roman" w:hAnsi="Times New Roman" w:cs="Times New Roman"/>
        </w:rPr>
      </w:pPr>
    </w:p>
    <w:p w:rsidR="00133433" w:rsidRDefault="00133433" w:rsidP="00133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semaines de congés à déduire au contrat : …………semaines (maximum 7 semaines autorisées dans la limite d’un contrat minimal de 110h mensuel)</w:t>
      </w:r>
    </w:p>
    <w:p w:rsidR="004006CB" w:rsidRDefault="004006CB" w:rsidP="00131FBE">
      <w:pPr>
        <w:rPr>
          <w:rFonts w:ascii="Times New Roman" w:hAnsi="Times New Roman" w:cs="Times New Roman"/>
          <w:sz w:val="20"/>
          <w:szCs w:val="20"/>
        </w:rPr>
      </w:pPr>
    </w:p>
    <w:p w:rsidR="00903AB9" w:rsidRDefault="00903AB9" w:rsidP="00131FBE">
      <w:pPr>
        <w:rPr>
          <w:rFonts w:ascii="Times New Roman" w:hAnsi="Times New Roman" w:cs="Times New Roman"/>
          <w:sz w:val="20"/>
          <w:szCs w:val="20"/>
        </w:rPr>
      </w:pPr>
    </w:p>
    <w:p w:rsidR="004006CB" w:rsidRDefault="004006CB" w:rsidP="00131FBE">
      <w:pPr>
        <w:rPr>
          <w:rFonts w:ascii="Times New Roman" w:hAnsi="Times New Roman" w:cs="Times New Roman"/>
          <w:sz w:val="20"/>
          <w:szCs w:val="20"/>
        </w:rPr>
      </w:pPr>
    </w:p>
    <w:p w:rsidR="00F414BE" w:rsidRDefault="00F414BE" w:rsidP="00131FBE">
      <w:pPr>
        <w:rPr>
          <w:rFonts w:ascii="Times New Roman" w:hAnsi="Times New Roman" w:cs="Times New Roman"/>
          <w:sz w:val="20"/>
          <w:szCs w:val="20"/>
        </w:rPr>
      </w:pPr>
    </w:p>
    <w:p w:rsidR="000B0ECF" w:rsidRDefault="000B0ECF" w:rsidP="0013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Afin de déterminer votre montant d’allocation PAJE, v</w:t>
      </w:r>
      <w:r w:rsidRPr="000B0ECF">
        <w:rPr>
          <w:rFonts w:ascii="Times New Roman" w:hAnsi="Times New Roman" w:cs="Times New Roman"/>
          <w:sz w:val="24"/>
          <w:szCs w:val="24"/>
        </w:rPr>
        <w:t>euillez m’indiquer</w:t>
      </w:r>
      <w:r>
        <w:rPr>
          <w:rFonts w:ascii="Times New Roman" w:hAnsi="Times New Roman" w:cs="Times New Roman"/>
          <w:sz w:val="24"/>
          <w:szCs w:val="24"/>
        </w:rPr>
        <w:t xml:space="preserve"> dans quel cas vous situez-vous en vous reportant au</w:t>
      </w:r>
      <w:r w:rsidR="000D0542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tableau</w:t>
      </w:r>
      <w:r w:rsidR="000D0542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ci-dessous : </w:t>
      </w:r>
      <w:r w:rsidR="00DE51DE">
        <w:rPr>
          <w:rFonts w:ascii="Times New Roman" w:hAnsi="Times New Roman" w:cs="Times New Roman"/>
          <w:b/>
          <w:sz w:val="24"/>
          <w:szCs w:val="24"/>
        </w:rPr>
        <w:t>CAS n°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:rsidR="003C0B75" w:rsidRDefault="003C0B75" w:rsidP="00131FBE">
      <w:pPr>
        <w:rPr>
          <w:rFonts w:ascii="Times New Roman" w:hAnsi="Times New Roman" w:cs="Times New Roman"/>
          <w:sz w:val="24"/>
          <w:szCs w:val="24"/>
        </w:rPr>
      </w:pPr>
    </w:p>
    <w:p w:rsidR="0009523F" w:rsidRPr="003C0B75" w:rsidRDefault="0009523F" w:rsidP="0009523F">
      <w:pPr>
        <w:pStyle w:val="NormalWeb"/>
        <w:jc w:val="center"/>
        <w:rPr>
          <w:sz w:val="32"/>
          <w:szCs w:val="32"/>
          <w:highlight w:val="lightGray"/>
        </w:rPr>
      </w:pPr>
      <w:r>
        <w:rPr>
          <w:sz w:val="32"/>
          <w:szCs w:val="32"/>
          <w:highlight w:val="lightGray"/>
        </w:rPr>
        <w:t>Plafonds de revenus 2022</w:t>
      </w:r>
    </w:p>
    <w:p w:rsidR="0009523F" w:rsidRPr="003C0B75" w:rsidRDefault="0009523F" w:rsidP="0009523F">
      <w:pPr>
        <w:pStyle w:val="NormalWeb"/>
        <w:jc w:val="center"/>
        <w:rPr>
          <w:sz w:val="32"/>
          <w:szCs w:val="32"/>
        </w:rPr>
      </w:pPr>
      <w:proofErr w:type="gramStart"/>
      <w:r w:rsidRPr="005B1063">
        <w:rPr>
          <w:sz w:val="32"/>
          <w:szCs w:val="32"/>
          <w:highlight w:val="lightGray"/>
        </w:rPr>
        <w:t>en</w:t>
      </w:r>
      <w:proofErr w:type="gramEnd"/>
      <w:r w:rsidRPr="005B1063">
        <w:rPr>
          <w:sz w:val="32"/>
          <w:szCs w:val="32"/>
          <w:highlight w:val="lightGray"/>
        </w:rPr>
        <w:t xml:space="preserve"> v</w:t>
      </w:r>
      <w:r>
        <w:rPr>
          <w:sz w:val="32"/>
          <w:szCs w:val="32"/>
          <w:highlight w:val="lightGray"/>
        </w:rPr>
        <w:t xml:space="preserve">igueur jusqu'au 31 Décembre </w:t>
      </w:r>
      <w:r w:rsidRPr="00F83829">
        <w:rPr>
          <w:sz w:val="32"/>
          <w:szCs w:val="32"/>
          <w:highlight w:val="lightGray"/>
        </w:rPr>
        <w:t>2024</w:t>
      </w:r>
    </w:p>
    <w:p w:rsidR="0009523F" w:rsidRDefault="0009523F" w:rsidP="000952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9523F" w:rsidRPr="00A270E1" w:rsidTr="007051CC">
        <w:tc>
          <w:tcPr>
            <w:tcW w:w="2303" w:type="dxa"/>
            <w:vMerge w:val="restart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>Enfants à charge</w:t>
            </w:r>
          </w:p>
        </w:tc>
        <w:tc>
          <w:tcPr>
            <w:tcW w:w="6909" w:type="dxa"/>
            <w:gridSpan w:val="3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A270E1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Revenus </w:t>
            </w:r>
          </w:p>
        </w:tc>
      </w:tr>
      <w:tr w:rsidR="0009523F" w:rsidRPr="00A270E1" w:rsidTr="007051CC">
        <w:tc>
          <w:tcPr>
            <w:tcW w:w="2303" w:type="dxa"/>
            <w:vMerge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03" w:type="dxa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>Inférieurs à</w:t>
            </w:r>
          </w:p>
        </w:tc>
        <w:tc>
          <w:tcPr>
            <w:tcW w:w="2303" w:type="dxa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>Ne dépassant pas</w:t>
            </w:r>
          </w:p>
        </w:tc>
        <w:tc>
          <w:tcPr>
            <w:tcW w:w="2303" w:type="dxa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>Supérieurs à</w:t>
            </w:r>
          </w:p>
        </w:tc>
      </w:tr>
      <w:tr w:rsidR="0009523F" w:rsidRPr="00A270E1" w:rsidTr="007051CC">
        <w:tc>
          <w:tcPr>
            <w:tcW w:w="2303" w:type="dxa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>1 enfant</w:t>
            </w:r>
          </w:p>
        </w:tc>
        <w:tc>
          <w:tcPr>
            <w:tcW w:w="2303" w:type="dxa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22 809</w:t>
            </w: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  <w:tc>
          <w:tcPr>
            <w:tcW w:w="2303" w:type="dxa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50 686</w:t>
            </w: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  <w:tc>
          <w:tcPr>
            <w:tcW w:w="2303" w:type="dxa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50 686</w:t>
            </w: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</w:tr>
      <w:tr w:rsidR="0009523F" w:rsidRPr="00A270E1" w:rsidTr="007051CC">
        <w:tc>
          <w:tcPr>
            <w:tcW w:w="2303" w:type="dxa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>2 enfants</w:t>
            </w:r>
          </w:p>
        </w:tc>
        <w:tc>
          <w:tcPr>
            <w:tcW w:w="2303" w:type="dxa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26 046</w:t>
            </w: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  <w:tc>
          <w:tcPr>
            <w:tcW w:w="2303" w:type="dxa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57 881</w:t>
            </w: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  <w:tc>
          <w:tcPr>
            <w:tcW w:w="2303" w:type="dxa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57 881</w:t>
            </w: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</w:tr>
      <w:tr w:rsidR="0009523F" w:rsidRPr="00A270E1" w:rsidTr="007051CC">
        <w:tc>
          <w:tcPr>
            <w:tcW w:w="2303" w:type="dxa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>3 enfants</w:t>
            </w:r>
          </w:p>
        </w:tc>
        <w:tc>
          <w:tcPr>
            <w:tcW w:w="2303" w:type="dxa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29 283</w:t>
            </w: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  <w:tc>
          <w:tcPr>
            <w:tcW w:w="2303" w:type="dxa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65 076</w:t>
            </w: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  <w:tc>
          <w:tcPr>
            <w:tcW w:w="2303" w:type="dxa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65 076</w:t>
            </w: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</w:tr>
      <w:tr w:rsidR="0009523F" w:rsidRPr="00A270E1" w:rsidTr="007051CC">
        <w:tc>
          <w:tcPr>
            <w:tcW w:w="9212" w:type="dxa"/>
            <w:gridSpan w:val="4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70E1">
              <w:rPr>
                <w:rStyle w:val="lev"/>
                <w:rFonts w:ascii="Times New Roman" w:hAnsi="Times New Roman" w:cs="Times New Roman"/>
              </w:rPr>
              <w:t>Montants mensuels maximums de la prise en charge du coût total facturé</w:t>
            </w:r>
          </w:p>
        </w:tc>
      </w:tr>
      <w:tr w:rsidR="0009523F" w:rsidRPr="00A270E1" w:rsidTr="007051CC">
        <w:tc>
          <w:tcPr>
            <w:tcW w:w="2303" w:type="dxa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>Age de l’enfant</w:t>
            </w:r>
          </w:p>
        </w:tc>
        <w:tc>
          <w:tcPr>
            <w:tcW w:w="6909" w:type="dxa"/>
            <w:gridSpan w:val="3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70E1">
              <w:rPr>
                <w:rStyle w:val="Accentuation"/>
                <w:rFonts w:ascii="Times New Roman" w:hAnsi="Times New Roman" w:cs="Times New Roman"/>
              </w:rPr>
              <w:t>Quand l'association ou l'entreprise emploie une garde à domicile ou en cas de micro-crèche</w:t>
            </w:r>
          </w:p>
        </w:tc>
      </w:tr>
      <w:tr w:rsidR="0009523F" w:rsidRPr="00A270E1" w:rsidTr="007051CC">
        <w:tc>
          <w:tcPr>
            <w:tcW w:w="2303" w:type="dxa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>Moins de 3 ans</w:t>
            </w:r>
          </w:p>
        </w:tc>
        <w:tc>
          <w:tcPr>
            <w:tcW w:w="2303" w:type="dxa"/>
            <w:shd w:val="clear" w:color="auto" w:fill="FFFF00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925.26</w:t>
            </w: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  <w:tc>
          <w:tcPr>
            <w:tcW w:w="2303" w:type="dxa"/>
            <w:shd w:val="clear" w:color="auto" w:fill="B2A1C7" w:themeFill="accent4" w:themeFillTint="99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797.60</w:t>
            </w: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669.99</w:t>
            </w: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</w:tr>
      <w:tr w:rsidR="0009523F" w:rsidRPr="00A270E1" w:rsidTr="007051CC">
        <w:tc>
          <w:tcPr>
            <w:tcW w:w="2303" w:type="dxa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>De 3 à 6 ans</w:t>
            </w:r>
          </w:p>
        </w:tc>
        <w:tc>
          <w:tcPr>
            <w:tcW w:w="2303" w:type="dxa"/>
            <w:shd w:val="clear" w:color="auto" w:fill="FFFF00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462.63</w:t>
            </w: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  <w:tc>
          <w:tcPr>
            <w:tcW w:w="2303" w:type="dxa"/>
            <w:shd w:val="clear" w:color="auto" w:fill="B2A1C7" w:themeFill="accent4" w:themeFillTint="99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398.80</w:t>
            </w: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335</w:t>
            </w: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 xml:space="preserve"> €</w:t>
            </w:r>
          </w:p>
        </w:tc>
      </w:tr>
      <w:tr w:rsidR="0009523F" w:rsidRPr="00A270E1" w:rsidTr="007051CC">
        <w:tc>
          <w:tcPr>
            <w:tcW w:w="2303" w:type="dxa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03" w:type="dxa"/>
            <w:shd w:val="clear" w:color="auto" w:fill="FFFF00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>Cas 1</w:t>
            </w:r>
          </w:p>
        </w:tc>
        <w:tc>
          <w:tcPr>
            <w:tcW w:w="2303" w:type="dxa"/>
            <w:shd w:val="clear" w:color="auto" w:fill="B2A1C7" w:themeFill="accent4" w:themeFillTint="99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>Cas 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09523F" w:rsidRPr="00A270E1" w:rsidRDefault="0009523F" w:rsidP="007051CC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70E1">
              <w:rPr>
                <w:rFonts w:ascii="Times New Roman" w:eastAsia="Times New Roman" w:hAnsi="Times New Roman" w:cs="Times New Roman"/>
                <w:lang w:eastAsia="fr-FR"/>
              </w:rPr>
              <w:t>Cas 3</w:t>
            </w:r>
          </w:p>
        </w:tc>
      </w:tr>
    </w:tbl>
    <w:p w:rsidR="0009523F" w:rsidRDefault="0009523F" w:rsidP="0009523F">
      <w:pPr>
        <w:rPr>
          <w:rFonts w:ascii="Times New Roman" w:hAnsi="Times New Roman" w:cs="Times New Roman"/>
          <w:sz w:val="24"/>
          <w:szCs w:val="24"/>
        </w:rPr>
      </w:pPr>
    </w:p>
    <w:p w:rsidR="00D243B5" w:rsidRDefault="00D243B5" w:rsidP="00131FBE">
      <w:pPr>
        <w:rPr>
          <w:rFonts w:ascii="Times New Roman" w:hAnsi="Times New Roman" w:cs="Times New Roman"/>
          <w:sz w:val="24"/>
          <w:szCs w:val="24"/>
        </w:rPr>
      </w:pPr>
    </w:p>
    <w:p w:rsidR="00F56496" w:rsidRDefault="00F56496" w:rsidP="00131FBE">
      <w:pPr>
        <w:rPr>
          <w:rFonts w:ascii="Times New Roman" w:hAnsi="Times New Roman" w:cs="Times New Roman"/>
          <w:sz w:val="24"/>
          <w:szCs w:val="24"/>
        </w:rPr>
      </w:pPr>
    </w:p>
    <w:p w:rsidR="00F56496" w:rsidRDefault="00F56496" w:rsidP="00131FBE">
      <w:pPr>
        <w:rPr>
          <w:rFonts w:ascii="Times New Roman" w:hAnsi="Times New Roman" w:cs="Times New Roman"/>
          <w:sz w:val="24"/>
          <w:szCs w:val="24"/>
        </w:rPr>
      </w:pPr>
    </w:p>
    <w:p w:rsidR="003C0B75" w:rsidRDefault="003C0B75" w:rsidP="00131FBE">
      <w:pPr>
        <w:rPr>
          <w:rFonts w:ascii="Times New Roman" w:hAnsi="Times New Roman" w:cs="Times New Roman"/>
          <w:sz w:val="24"/>
          <w:szCs w:val="24"/>
        </w:rPr>
      </w:pPr>
    </w:p>
    <w:sectPr w:rsidR="003C0B75" w:rsidSect="00762D5E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801" w:rsidRDefault="00CD5801" w:rsidP="00CD5801">
      <w:pPr>
        <w:spacing w:after="0" w:line="240" w:lineRule="auto"/>
      </w:pPr>
      <w:r>
        <w:separator/>
      </w:r>
    </w:p>
  </w:endnote>
  <w:endnote w:type="continuationSeparator" w:id="1">
    <w:p w:rsidR="00CD5801" w:rsidRDefault="00CD5801" w:rsidP="00C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01" w:rsidRDefault="00131FBE" w:rsidP="00F95E1C">
    <w:pPr>
      <w:pStyle w:val="Pieddepage"/>
      <w:jc w:val="center"/>
      <w:rPr>
        <w:sz w:val="18"/>
        <w:szCs w:val="18"/>
      </w:rPr>
    </w:pPr>
    <w:r w:rsidRPr="00131FBE">
      <w:rPr>
        <w:sz w:val="18"/>
        <w:szCs w:val="18"/>
      </w:rPr>
      <w:t xml:space="preserve">SAS « Les </w:t>
    </w:r>
    <w:r w:rsidR="005304A7">
      <w:rPr>
        <w:sz w:val="18"/>
        <w:szCs w:val="18"/>
      </w:rPr>
      <w:t>Premiers Pas</w:t>
    </w:r>
    <w:r w:rsidR="00AE762C">
      <w:rPr>
        <w:sz w:val="18"/>
        <w:szCs w:val="18"/>
      </w:rPr>
      <w:t xml:space="preserve"> de la vie » au capital de 1</w:t>
    </w:r>
    <w:r w:rsidRPr="00131FBE">
      <w:rPr>
        <w:sz w:val="18"/>
        <w:szCs w:val="18"/>
      </w:rPr>
      <w:t xml:space="preserve"> 000€ </w:t>
    </w:r>
    <w:r w:rsidR="005304A7">
      <w:rPr>
        <w:sz w:val="18"/>
        <w:szCs w:val="18"/>
      </w:rPr>
      <w:t xml:space="preserve"> - Rue de la Garde 85620 Rocheservière</w:t>
    </w:r>
  </w:p>
  <w:p w:rsidR="00131FBE" w:rsidRDefault="00131F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801" w:rsidRDefault="00CD5801" w:rsidP="00CD5801">
      <w:pPr>
        <w:spacing w:after="0" w:line="240" w:lineRule="auto"/>
      </w:pPr>
      <w:r>
        <w:separator/>
      </w:r>
    </w:p>
  </w:footnote>
  <w:footnote w:type="continuationSeparator" w:id="1">
    <w:p w:rsidR="00CD5801" w:rsidRDefault="00CD5801" w:rsidP="00C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7804"/>
    <w:multiLevelType w:val="hybridMultilevel"/>
    <w:tmpl w:val="09DE0EAE"/>
    <w:lvl w:ilvl="0" w:tplc="5FCC77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418D0"/>
    <w:multiLevelType w:val="hybridMultilevel"/>
    <w:tmpl w:val="291C761A"/>
    <w:lvl w:ilvl="0" w:tplc="5FCC77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16C26"/>
    <w:multiLevelType w:val="hybridMultilevel"/>
    <w:tmpl w:val="8FD09AFA"/>
    <w:lvl w:ilvl="0" w:tplc="5FCC77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A39E7"/>
    <w:multiLevelType w:val="hybridMultilevel"/>
    <w:tmpl w:val="460EE1AA"/>
    <w:lvl w:ilvl="0" w:tplc="5FCC77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56C76"/>
    <w:multiLevelType w:val="hybridMultilevel"/>
    <w:tmpl w:val="4A563544"/>
    <w:lvl w:ilvl="0" w:tplc="5A54ABA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3645D"/>
    <w:multiLevelType w:val="hybridMultilevel"/>
    <w:tmpl w:val="293ADEC0"/>
    <w:lvl w:ilvl="0" w:tplc="5A54ABA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80C7D"/>
    <w:multiLevelType w:val="hybridMultilevel"/>
    <w:tmpl w:val="7B92F2F6"/>
    <w:lvl w:ilvl="0" w:tplc="5FCC77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96B"/>
    <w:rsid w:val="0009523F"/>
    <w:rsid w:val="000B0ECF"/>
    <w:rsid w:val="000D0542"/>
    <w:rsid w:val="0011196B"/>
    <w:rsid w:val="00131FBE"/>
    <w:rsid w:val="00133433"/>
    <w:rsid w:val="00202667"/>
    <w:rsid w:val="0023427A"/>
    <w:rsid w:val="002851A8"/>
    <w:rsid w:val="00293C9B"/>
    <w:rsid w:val="002D2BC1"/>
    <w:rsid w:val="002D79BA"/>
    <w:rsid w:val="00314997"/>
    <w:rsid w:val="00324F76"/>
    <w:rsid w:val="003C0B75"/>
    <w:rsid w:val="003C3E66"/>
    <w:rsid w:val="003F6632"/>
    <w:rsid w:val="003F6796"/>
    <w:rsid w:val="004006CB"/>
    <w:rsid w:val="00407F7D"/>
    <w:rsid w:val="004726EE"/>
    <w:rsid w:val="00474B31"/>
    <w:rsid w:val="004C3C17"/>
    <w:rsid w:val="005010BF"/>
    <w:rsid w:val="005159DD"/>
    <w:rsid w:val="005304A7"/>
    <w:rsid w:val="005B1063"/>
    <w:rsid w:val="00642587"/>
    <w:rsid w:val="006536D6"/>
    <w:rsid w:val="00675ADB"/>
    <w:rsid w:val="006A7DBE"/>
    <w:rsid w:val="00762D5E"/>
    <w:rsid w:val="0079007E"/>
    <w:rsid w:val="00791F8D"/>
    <w:rsid w:val="007A478F"/>
    <w:rsid w:val="007B0418"/>
    <w:rsid w:val="007E31F5"/>
    <w:rsid w:val="00862683"/>
    <w:rsid w:val="00903AB9"/>
    <w:rsid w:val="009A1ED9"/>
    <w:rsid w:val="00A425E8"/>
    <w:rsid w:val="00AA57CB"/>
    <w:rsid w:val="00AA72E1"/>
    <w:rsid w:val="00AB5BA9"/>
    <w:rsid w:val="00AB6477"/>
    <w:rsid w:val="00AE762C"/>
    <w:rsid w:val="00B02919"/>
    <w:rsid w:val="00B32701"/>
    <w:rsid w:val="00BA755E"/>
    <w:rsid w:val="00BE033E"/>
    <w:rsid w:val="00CB732D"/>
    <w:rsid w:val="00CD5801"/>
    <w:rsid w:val="00CE7DDB"/>
    <w:rsid w:val="00D243B5"/>
    <w:rsid w:val="00D31146"/>
    <w:rsid w:val="00D42DEE"/>
    <w:rsid w:val="00D444F7"/>
    <w:rsid w:val="00DA6A70"/>
    <w:rsid w:val="00DD70AA"/>
    <w:rsid w:val="00DE51DE"/>
    <w:rsid w:val="00DF2619"/>
    <w:rsid w:val="00E03979"/>
    <w:rsid w:val="00E56004"/>
    <w:rsid w:val="00E66E40"/>
    <w:rsid w:val="00ED6FC8"/>
    <w:rsid w:val="00F07D12"/>
    <w:rsid w:val="00F36526"/>
    <w:rsid w:val="00F40039"/>
    <w:rsid w:val="00F414BE"/>
    <w:rsid w:val="00F56496"/>
    <w:rsid w:val="00F74596"/>
    <w:rsid w:val="00F80CEF"/>
    <w:rsid w:val="00F95E1C"/>
    <w:rsid w:val="00FB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96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726E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5801"/>
  </w:style>
  <w:style w:type="paragraph" w:styleId="Pieddepage">
    <w:name w:val="footer"/>
    <w:basedOn w:val="Normal"/>
    <w:link w:val="PieddepageCar"/>
    <w:uiPriority w:val="99"/>
    <w:semiHidden/>
    <w:unhideWhenUsed/>
    <w:rsid w:val="00C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5801"/>
  </w:style>
  <w:style w:type="paragraph" w:styleId="Textedebulles">
    <w:name w:val="Balloon Text"/>
    <w:basedOn w:val="Normal"/>
    <w:link w:val="TextedebullesCar"/>
    <w:uiPriority w:val="99"/>
    <w:semiHidden/>
    <w:unhideWhenUsed/>
    <w:rsid w:val="00BA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55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B0ECF"/>
    <w:rPr>
      <w:b/>
      <w:bCs/>
    </w:rPr>
  </w:style>
  <w:style w:type="character" w:styleId="Accentuation">
    <w:name w:val="Emphasis"/>
    <w:basedOn w:val="Policepardfaut"/>
    <w:uiPriority w:val="20"/>
    <w:qFormat/>
    <w:rsid w:val="000B0EC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C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spremierspasdelav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38E1A-791D-4517-A3DE-6BBD91D5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tristan delaunay</cp:lastModifiedBy>
  <cp:revision>22</cp:revision>
  <cp:lastPrinted>2015-09-16T13:46:00Z</cp:lastPrinted>
  <dcterms:created xsi:type="dcterms:W3CDTF">2014-03-11T18:02:00Z</dcterms:created>
  <dcterms:modified xsi:type="dcterms:W3CDTF">2024-02-07T18:24:00Z</dcterms:modified>
</cp:coreProperties>
</file>